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08B7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633B08B8" w14:textId="77777777" w:rsidR="00491B2C" w:rsidRPr="00574C5A" w:rsidRDefault="00A00BF4" w:rsidP="00E64C6D">
      <w:pPr>
        <w:ind w:firstLine="4536"/>
        <w:rPr>
          <w:b/>
          <w:szCs w:val="24"/>
        </w:rPr>
      </w:pPr>
      <w:r w:rsidRPr="00574C5A">
        <w:rPr>
          <w:b/>
          <w:szCs w:val="24"/>
        </w:rPr>
        <w:t>APSTIPRINU</w:t>
      </w:r>
    </w:p>
    <w:p w14:paraId="1DFB9E00" w14:textId="77777777" w:rsidR="00A00BF4" w:rsidRPr="00C1533A" w:rsidRDefault="00A00BF4" w:rsidP="00A00BF4">
      <w:pPr>
        <w:ind w:firstLine="4111"/>
        <w:rPr>
          <w:szCs w:val="24"/>
        </w:rPr>
      </w:pPr>
      <w:r w:rsidRPr="00C1533A">
        <w:rPr>
          <w:szCs w:val="24"/>
        </w:rPr>
        <w:t xml:space="preserve">Domes priekšsēdētāja </w:t>
      </w:r>
      <w:proofErr w:type="spellStart"/>
      <w:r w:rsidRPr="00C1533A">
        <w:rPr>
          <w:szCs w:val="24"/>
        </w:rPr>
        <w:t>V.Baire</w:t>
      </w:r>
      <w:proofErr w:type="spellEnd"/>
      <w:r w:rsidRPr="00C1533A">
        <w:rPr>
          <w:szCs w:val="24"/>
        </w:rPr>
        <w:t xml:space="preserve"> </w:t>
      </w:r>
      <w:r>
        <w:rPr>
          <w:szCs w:val="24"/>
        </w:rPr>
        <w:t xml:space="preserve"> </w:t>
      </w:r>
      <w:r w:rsidRPr="00C1533A">
        <w:rPr>
          <w:szCs w:val="24"/>
        </w:rPr>
        <w:t>(PARAKSTS*)</w:t>
      </w:r>
    </w:p>
    <w:p w14:paraId="633B08BB" w14:textId="58E91667" w:rsidR="00925BAD" w:rsidRPr="00925BAD" w:rsidRDefault="00A00BF4" w:rsidP="00A00BF4">
      <w:pPr>
        <w:ind w:firstLine="4111"/>
        <w:rPr>
          <w:b/>
          <w:szCs w:val="24"/>
        </w:rPr>
      </w:pPr>
      <w:r w:rsidRPr="00C1533A">
        <w:rPr>
          <w:szCs w:val="24"/>
        </w:rPr>
        <w:t>Datums un laiks skatāms laika zīmogā</w:t>
      </w:r>
    </w:p>
    <w:p w14:paraId="633B08BC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33B08BD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633B08BE" w14:textId="77777777" w:rsidR="00491B2C" w:rsidRDefault="00A00BF4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633B08BF" w14:textId="03262D01" w:rsidR="00491B2C" w:rsidRPr="001D5AB1" w:rsidRDefault="00A00BF4" w:rsidP="00E23B50">
      <w:pPr>
        <w:rPr>
          <w:b/>
        </w:rPr>
      </w:pPr>
      <w:r w:rsidRPr="008B3205">
        <w:rPr>
          <w:b/>
        </w:rPr>
        <w:t>SĒDE Nr</w:t>
      </w:r>
      <w:r w:rsidRPr="00A00BF4">
        <w:rPr>
          <w:b/>
        </w:rPr>
        <w:t xml:space="preserve">. </w:t>
      </w:r>
      <w:r w:rsidR="00957ED8" w:rsidRPr="00A00BF4">
        <w:rPr>
          <w:b/>
        </w:rPr>
        <w:t xml:space="preserve"> </w:t>
      </w:r>
      <w:r w:rsidRPr="00A00BF4">
        <w:rPr>
          <w:b/>
          <w:noProof/>
        </w:rPr>
        <w:t>20</w:t>
      </w:r>
      <w:r>
        <w:rPr>
          <w:b/>
          <w:noProof/>
        </w:rPr>
        <w:t>.</w:t>
      </w:r>
    </w:p>
    <w:p w14:paraId="633B08C0" w14:textId="40CA1499" w:rsidR="00AB74EA" w:rsidRPr="00925BAD" w:rsidRDefault="00B821D9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2020</w:t>
      </w:r>
      <w:r w:rsidR="00A00BF4">
        <w:rPr>
          <w:noProof/>
          <w:color w:val="000000"/>
          <w:szCs w:val="24"/>
        </w:rPr>
        <w:t>.gada 16.jūlijā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="00AA2F6D">
        <w:rPr>
          <w:color w:val="000000" w:themeColor="text1"/>
          <w:szCs w:val="24"/>
        </w:rPr>
        <w:t>1</w:t>
      </w:r>
      <w:r>
        <w:rPr>
          <w:noProof/>
          <w:color w:val="000000"/>
          <w:szCs w:val="24"/>
        </w:rPr>
        <w:t>0:00</w:t>
      </w:r>
      <w:r w:rsidR="00A00BF4">
        <w:rPr>
          <w:color w:val="000000"/>
          <w:szCs w:val="24"/>
        </w:rPr>
        <w:t xml:space="preserve"> </w:t>
      </w:r>
      <w:r w:rsidR="00A00BF4" w:rsidRPr="00957ED8">
        <w:rPr>
          <w:szCs w:val="24"/>
        </w:rPr>
        <w:t xml:space="preserve">  </w:t>
      </w:r>
      <w:r>
        <w:rPr>
          <w:noProof/>
          <w:szCs w:val="24"/>
        </w:rPr>
        <w:t>Baložu pārvaldes sēžu zāle (Uzvaras prospekts 1A, Baloži)</w:t>
      </w:r>
    </w:p>
    <w:p w14:paraId="633B08C3" w14:textId="77777777" w:rsidR="00491B2C" w:rsidRDefault="00491B2C" w:rsidP="00491B2C">
      <w:pPr>
        <w:jc w:val="center"/>
        <w:rPr>
          <w:b/>
        </w:rPr>
      </w:pPr>
    </w:p>
    <w:p w14:paraId="633B08C4" w14:textId="16CFE2A2" w:rsidR="00594415" w:rsidRDefault="00A00BF4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403612E7" w14:textId="43DCAD82" w:rsidR="00A00BF4" w:rsidRPr="00A00BF4" w:rsidRDefault="00A00BF4" w:rsidP="00A00BF4">
      <w:pPr>
        <w:spacing w:before="120"/>
        <w:rPr>
          <w:b/>
        </w:rPr>
      </w:pPr>
      <w:r>
        <w:rPr>
          <w:b/>
        </w:rPr>
        <w:t>Izglītības, kultūras, sporta un tūrisma komitejas jautājumi</w:t>
      </w:r>
    </w:p>
    <w:p w14:paraId="633B08C7" w14:textId="64867F56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iestādes “Tūrisma koordinācijas centrs” likvidāciju</w:t>
      </w:r>
      <w:r w:rsidRPr="00A00BF4">
        <w:rPr>
          <w:color w:val="000000" w:themeColor="text1"/>
        </w:rPr>
        <w:t xml:space="preserve">; </w:t>
      </w:r>
    </w:p>
    <w:p w14:paraId="633B08C8" w14:textId="69A87D1F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iestādes “Ķekavas novada Jaunatnes iniciatīvu centrs” likvidāciju</w:t>
      </w:r>
      <w:r w:rsidRPr="00A00BF4">
        <w:rPr>
          <w:color w:val="000000" w:themeColor="text1"/>
        </w:rPr>
        <w:t xml:space="preserve">; </w:t>
      </w:r>
    </w:p>
    <w:p w14:paraId="7A918CB6" w14:textId="77777777" w:rsid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deleģēšanas līgumu ar SIA  „Gaismas tilts 97”</w:t>
      </w:r>
      <w:r>
        <w:rPr>
          <w:color w:val="000000" w:themeColor="text1"/>
        </w:rPr>
        <w:t>.</w:t>
      </w:r>
    </w:p>
    <w:p w14:paraId="633B08C9" w14:textId="2BA07E0C" w:rsidR="00A32C1B" w:rsidRPr="00A00BF4" w:rsidRDefault="00A00BF4" w:rsidP="00A00BF4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Apsaimniekošanas un īpašumu komitejas jautājumi</w:t>
      </w:r>
      <w:r w:rsidRPr="00A00BF4">
        <w:rPr>
          <w:color w:val="000000" w:themeColor="text1"/>
        </w:rPr>
        <w:t xml:space="preserve"> </w:t>
      </w:r>
    </w:p>
    <w:p w14:paraId="633B08CA" w14:textId="1F1A1540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nekustamā īpašuma “Jeņči 147”, Jenči, Ķekavas pagastā, atsavināšanu</w:t>
      </w:r>
      <w:r w:rsidRPr="00A00BF4">
        <w:rPr>
          <w:color w:val="000000" w:themeColor="text1"/>
        </w:rPr>
        <w:t xml:space="preserve">; </w:t>
      </w:r>
    </w:p>
    <w:p w14:paraId="633B08CB" w14:textId="5CB2EB13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nekustamā īpašuma “Jeņči 160”, Jenči, Ķekavas pagastā,  atsavināšanu</w:t>
      </w:r>
      <w:r w:rsidRPr="00A00BF4">
        <w:rPr>
          <w:color w:val="000000" w:themeColor="text1"/>
        </w:rPr>
        <w:t xml:space="preserve">; </w:t>
      </w:r>
    </w:p>
    <w:p w14:paraId="633B08CC" w14:textId="0C5E4D16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nekustamā īpašuma “Jeņči 255”, Jenči, Ķekavas pagastā,  atsavināšanu</w:t>
      </w:r>
      <w:r w:rsidRPr="00A00BF4">
        <w:rPr>
          <w:color w:val="000000" w:themeColor="text1"/>
        </w:rPr>
        <w:t xml:space="preserve">; </w:t>
      </w:r>
    </w:p>
    <w:p w14:paraId="633B08CD" w14:textId="692E8ACA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nekustamā īpašuma “Aviators 2”, Dzērumi, Ķekavas pagastā,  atsavināšanu</w:t>
      </w:r>
      <w:r w:rsidRPr="00A00BF4">
        <w:rPr>
          <w:color w:val="000000" w:themeColor="text1"/>
        </w:rPr>
        <w:t xml:space="preserve">; </w:t>
      </w:r>
    </w:p>
    <w:p w14:paraId="633B08CE" w14:textId="1AC2374F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nekustamā īpašuma “Pļavas 28”, Dzērumos, Ķekavas pagastā, atsavināšanu</w:t>
      </w:r>
      <w:r w:rsidRPr="00A00BF4">
        <w:rPr>
          <w:color w:val="000000" w:themeColor="text1"/>
        </w:rPr>
        <w:t xml:space="preserve">; </w:t>
      </w:r>
    </w:p>
    <w:p w14:paraId="633B08CF" w14:textId="5B36CBC8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zemes piešķiršanu A.D.M. uz daļu no pašvaldības nekustamā īpašuma "Centra masīvs", Daugmalē</w:t>
      </w:r>
      <w:r w:rsidRPr="00A00BF4">
        <w:rPr>
          <w:color w:val="000000" w:themeColor="text1"/>
        </w:rPr>
        <w:t xml:space="preserve">; </w:t>
      </w:r>
    </w:p>
    <w:p w14:paraId="633B08D0" w14:textId="43685FA3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zemes piešķiršanu nomā A.J. uz daļu no pašvaldības nekustamā īpašuma "Centra masīvs", Daugmalē</w:t>
      </w:r>
      <w:r w:rsidRPr="00A00BF4">
        <w:rPr>
          <w:color w:val="000000" w:themeColor="text1"/>
        </w:rPr>
        <w:t xml:space="preserve">; </w:t>
      </w:r>
    </w:p>
    <w:p w14:paraId="633B08D1" w14:textId="66C9E943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zemes gabala "Rīmaņi", Daugmales pagastā, 1/4 domājamās daļas piešķiršanu nomā M.G.</w:t>
      </w:r>
      <w:r w:rsidRPr="00A00BF4">
        <w:rPr>
          <w:color w:val="000000" w:themeColor="text1"/>
        </w:rPr>
        <w:t xml:space="preserve">; </w:t>
      </w:r>
    </w:p>
    <w:p w14:paraId="633B08D2" w14:textId="6BFBF4EC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nekustamā īpašuma "Elektropārvade", Krustkalnos, sastāvā esošās zemes vienības ar kadastra apzīmējumu 8070 003 0685, piešķiršanu nomā V.V.</w:t>
      </w:r>
      <w:r w:rsidRPr="00A00BF4">
        <w:rPr>
          <w:color w:val="000000" w:themeColor="text1"/>
        </w:rPr>
        <w:t xml:space="preserve">; </w:t>
      </w:r>
    </w:p>
    <w:p w14:paraId="633B08D3" w14:textId="23D28072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zemes piešķiršanu nomā I.J. uz daļu no pašvaldības nekustamā īpašuma "Aprikozes", Ķekavā</w:t>
      </w:r>
      <w:r w:rsidRPr="00A00BF4">
        <w:rPr>
          <w:color w:val="000000" w:themeColor="text1"/>
        </w:rPr>
        <w:t xml:space="preserve">; </w:t>
      </w:r>
    </w:p>
    <w:p w14:paraId="633B08D4" w14:textId="3AB89B59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Ķekavas novada pašvaldības noteikumu "Par medību tiesību nomas piešķiršanas kārtību Ķekavas novadā" apstiprināšanu</w:t>
      </w:r>
      <w:r w:rsidRPr="00A00BF4">
        <w:rPr>
          <w:color w:val="000000" w:themeColor="text1"/>
        </w:rPr>
        <w:t xml:space="preserve">; </w:t>
      </w:r>
    </w:p>
    <w:p w14:paraId="7947DEBB" w14:textId="77777777" w:rsid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atļauju izbūvēt ūdensvadu pašvaldības nekustamajā īpašumā Pļavniekkalna iela 20, Katlakalnā, Ķekavas pagastā, un apgrūtināšanu ar ekspluatācijas aizsargjoslu ap ūdensvadu</w:t>
      </w:r>
      <w:r>
        <w:rPr>
          <w:color w:val="000000" w:themeColor="text1"/>
        </w:rPr>
        <w:t>.</w:t>
      </w:r>
    </w:p>
    <w:p w14:paraId="633B08D5" w14:textId="634DF19D" w:rsidR="00A32C1B" w:rsidRPr="00A00BF4" w:rsidRDefault="00A00BF4" w:rsidP="00A00BF4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Sociālo jautājumu komitejas jautājumi</w:t>
      </w:r>
      <w:r w:rsidRPr="00A00BF4">
        <w:rPr>
          <w:color w:val="000000" w:themeColor="text1"/>
        </w:rPr>
        <w:t xml:space="preserve"> </w:t>
      </w:r>
    </w:p>
    <w:p w14:paraId="633B08D6" w14:textId="00EFAE3E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dzīvojamās telpas - dzīvokļa īres līguma pagarināšanu I.M.</w:t>
      </w:r>
      <w:r w:rsidRPr="00A00BF4">
        <w:rPr>
          <w:color w:val="000000" w:themeColor="text1"/>
        </w:rPr>
        <w:t xml:space="preserve">; </w:t>
      </w:r>
    </w:p>
    <w:p w14:paraId="01D30D92" w14:textId="77777777" w:rsid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grozījumiem Ķekavas novada pašvaldības 2016.gada 8.decembra saistošajos noteikumos Nr.22/2016 „Sociālā palīdzība Ķekavas novadā”</w:t>
      </w:r>
      <w:r>
        <w:rPr>
          <w:color w:val="000000" w:themeColor="text1"/>
        </w:rPr>
        <w:t>.</w:t>
      </w:r>
    </w:p>
    <w:p w14:paraId="633B08D7" w14:textId="721D1E7A" w:rsidR="00A32C1B" w:rsidRPr="00A00BF4" w:rsidRDefault="00A00BF4" w:rsidP="00A00BF4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Attīstības un uzņēmējdarbības atbalsta komitejas jautājumi</w:t>
      </w:r>
      <w:r w:rsidRPr="00A00BF4">
        <w:rPr>
          <w:color w:val="000000" w:themeColor="text1"/>
        </w:rPr>
        <w:t xml:space="preserve"> </w:t>
      </w:r>
    </w:p>
    <w:p w14:paraId="633B08D8" w14:textId="7C5529EF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projekta pieteikuma iesniegšanu un līguma parakstīšanu Eiropas Klimata Iniciatīvas (EUKI) konkursam</w:t>
      </w:r>
      <w:r w:rsidRPr="00A00BF4">
        <w:rPr>
          <w:color w:val="000000" w:themeColor="text1"/>
        </w:rPr>
        <w:t xml:space="preserve">; </w:t>
      </w:r>
    </w:p>
    <w:p w14:paraId="633B08D9" w14:textId="51FDA8D2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administratīvā līguma slēgšanu ar nekustamā īpašuma Strazdu iela 1, Baložos īpašnieku</w:t>
      </w:r>
      <w:r w:rsidRPr="00A00BF4">
        <w:rPr>
          <w:color w:val="000000" w:themeColor="text1"/>
        </w:rPr>
        <w:t xml:space="preserve">; </w:t>
      </w:r>
    </w:p>
    <w:p w14:paraId="633B08DA" w14:textId="6969B5F5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administratīvā līguma slēgšanu ar nekustamā īpašuma Strazdu iela 14, Baložos īpašnieku</w:t>
      </w:r>
      <w:r w:rsidRPr="00A00BF4">
        <w:rPr>
          <w:color w:val="000000" w:themeColor="text1"/>
        </w:rPr>
        <w:t xml:space="preserve">; </w:t>
      </w:r>
    </w:p>
    <w:p w14:paraId="633B08DB" w14:textId="4716B95C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lastRenderedPageBreak/>
        <w:t>Par administratīvā līguma slēgšanu ar nekustamā īpašuma Titurgas iela 32, Baložos īpašnieku</w:t>
      </w:r>
      <w:r w:rsidRPr="00A00BF4">
        <w:rPr>
          <w:color w:val="000000" w:themeColor="text1"/>
        </w:rPr>
        <w:t xml:space="preserve">; </w:t>
      </w:r>
    </w:p>
    <w:p w14:paraId="633B08DC" w14:textId="0AA84FDD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administratīvā līguma slēgšanu ar nekustamā īpašuma Ezermalas iela 6, Baložos īpašnieku</w:t>
      </w:r>
      <w:r w:rsidRPr="00A00BF4">
        <w:rPr>
          <w:color w:val="000000" w:themeColor="text1"/>
        </w:rPr>
        <w:t xml:space="preserve">; </w:t>
      </w:r>
    </w:p>
    <w:p w14:paraId="633B08DD" w14:textId="4159B66E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adrešu un lietošanas mērķu piešķiršanu detālplānojuma "Lejas" teritorijā</w:t>
      </w:r>
      <w:r w:rsidRPr="00A00BF4">
        <w:rPr>
          <w:color w:val="000000" w:themeColor="text1"/>
        </w:rPr>
        <w:t xml:space="preserve">; </w:t>
      </w:r>
    </w:p>
    <w:p w14:paraId="633B08DE" w14:textId="12E6AA2B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zemes ierīcības projekta uzsākšanu nekustamajiem īpašumiem Mežmalas 10, Mežmalas 12, Sūnu 4, Krustkalnos, Ķekavas pagastā</w:t>
      </w:r>
      <w:r w:rsidRPr="00A00BF4">
        <w:rPr>
          <w:color w:val="000000" w:themeColor="text1"/>
        </w:rPr>
        <w:t xml:space="preserve">; </w:t>
      </w:r>
    </w:p>
    <w:p w14:paraId="33AB8ECD" w14:textId="77777777" w:rsid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apbūves tiesību piešķiršanu nomas zemei īpašumā "Murdiņi", Ķekavā, Ķekavas pagastā</w:t>
      </w:r>
      <w:r>
        <w:rPr>
          <w:color w:val="000000" w:themeColor="text1"/>
        </w:rPr>
        <w:t>.</w:t>
      </w:r>
    </w:p>
    <w:p w14:paraId="633B08DF" w14:textId="0B86D6BF" w:rsidR="00A32C1B" w:rsidRPr="00A00BF4" w:rsidRDefault="00A00BF4" w:rsidP="00A00BF4">
      <w:pPr>
        <w:pStyle w:val="ListParagraph"/>
        <w:spacing w:before="120"/>
        <w:ind w:left="0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Finanšu komitejas jautājumi</w:t>
      </w:r>
      <w:r w:rsidRPr="00A00BF4">
        <w:rPr>
          <w:color w:val="000000" w:themeColor="text1"/>
        </w:rPr>
        <w:t xml:space="preserve"> </w:t>
      </w:r>
    </w:p>
    <w:p w14:paraId="633B08E0" w14:textId="306833C2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biedrības “Futbola klubs “Auda”” sūdzības noraidīšanu</w:t>
      </w:r>
      <w:r w:rsidRPr="00A00BF4">
        <w:rPr>
          <w:color w:val="000000" w:themeColor="text1"/>
        </w:rPr>
        <w:t xml:space="preserve">; </w:t>
      </w:r>
    </w:p>
    <w:p w14:paraId="633B08E1" w14:textId="6D5A92D8" w:rsidR="00A32C1B" w:rsidRPr="00A00BF4" w:rsidRDefault="00A00BF4" w:rsidP="00A00BF4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A00BF4">
        <w:rPr>
          <w:noProof/>
          <w:color w:val="000000" w:themeColor="text1"/>
        </w:rPr>
        <w:t>Par M.D. apstrīdēšanas iesnieguma noraidīšanu</w:t>
      </w:r>
      <w:r w:rsidRPr="00A00BF4">
        <w:rPr>
          <w:color w:val="000000" w:themeColor="text1"/>
        </w:rPr>
        <w:t xml:space="preserve">; </w:t>
      </w:r>
    </w:p>
    <w:p w14:paraId="69BDF3BB" w14:textId="12373EFF" w:rsidR="00A00BF4" w:rsidRDefault="00A00BF4" w:rsidP="00A00BF4">
      <w:pPr>
        <w:rPr>
          <w:b/>
          <w:sz w:val="20"/>
          <w:szCs w:val="20"/>
          <w:lang w:eastAsia="lv-LV"/>
        </w:rPr>
      </w:pPr>
    </w:p>
    <w:p w14:paraId="6C788936" w14:textId="6734CEE1" w:rsidR="00A00BF4" w:rsidRDefault="00A00BF4" w:rsidP="00A00BF4">
      <w:pPr>
        <w:rPr>
          <w:b/>
          <w:sz w:val="20"/>
          <w:szCs w:val="20"/>
          <w:lang w:eastAsia="lv-LV"/>
        </w:rPr>
      </w:pPr>
    </w:p>
    <w:p w14:paraId="6FF18E16" w14:textId="77777777" w:rsidR="00A00BF4" w:rsidRDefault="00A00BF4" w:rsidP="00A00BF4">
      <w:pPr>
        <w:rPr>
          <w:b/>
          <w:sz w:val="20"/>
          <w:szCs w:val="20"/>
          <w:lang w:eastAsia="lv-LV"/>
        </w:rPr>
      </w:pPr>
    </w:p>
    <w:p w14:paraId="0432705C" w14:textId="5D282FC8" w:rsidR="00A00BF4" w:rsidRPr="00A00BF4" w:rsidRDefault="00A00BF4" w:rsidP="00A00BF4">
      <w:pPr>
        <w:rPr>
          <w:b/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1E0D301F" w14:textId="77777777" w:rsidR="00A00BF4" w:rsidRPr="00A00BF4" w:rsidRDefault="00A00BF4" w:rsidP="00A00BF4">
      <w:pPr>
        <w:rPr>
          <w:sz w:val="20"/>
          <w:szCs w:val="20"/>
          <w:lang w:eastAsia="lv-LV"/>
        </w:rPr>
      </w:pPr>
      <w:r w:rsidRPr="00A00BF4">
        <w:rPr>
          <w:b/>
          <w:sz w:val="20"/>
          <w:szCs w:val="20"/>
          <w:lang w:eastAsia="lv-LV"/>
        </w:rPr>
        <w:t>ELEKTRONISKO  PARAKSTU  UN  SATUR  LAIKA  ZĪMOGU.</w:t>
      </w:r>
    </w:p>
    <w:p w14:paraId="7859306C" w14:textId="77777777" w:rsidR="00A00BF4" w:rsidRPr="00A00BF4" w:rsidRDefault="00A00BF4" w:rsidP="00A00BF4">
      <w:pPr>
        <w:spacing w:before="60"/>
        <w:rPr>
          <w:szCs w:val="24"/>
        </w:rPr>
      </w:pPr>
    </w:p>
    <w:sectPr w:rsidR="00A00BF4" w:rsidRPr="00A00BF4" w:rsidSect="00A00BF4">
      <w:headerReference w:type="first" r:id="rId7"/>
      <w:pgSz w:w="11906" w:h="16838" w:code="9"/>
      <w:pgMar w:top="1135" w:right="849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016D1" w14:textId="77777777" w:rsidR="00961DD6" w:rsidRDefault="00961DD6">
      <w:r>
        <w:separator/>
      </w:r>
    </w:p>
  </w:endnote>
  <w:endnote w:type="continuationSeparator" w:id="0">
    <w:p w14:paraId="201808A2" w14:textId="77777777" w:rsidR="00961DD6" w:rsidRDefault="0096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44BD" w14:textId="77777777" w:rsidR="00961DD6" w:rsidRDefault="00961DD6">
      <w:r>
        <w:separator/>
      </w:r>
    </w:p>
  </w:footnote>
  <w:footnote w:type="continuationSeparator" w:id="0">
    <w:p w14:paraId="353DFA9D" w14:textId="77777777" w:rsidR="00961DD6" w:rsidRDefault="0096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08E3" w14:textId="77777777" w:rsidR="001D793B" w:rsidRPr="003804CD" w:rsidRDefault="00A00BF4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33B08E9" wp14:editId="633B08EA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5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036055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633B08E4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633B08E5" w14:textId="77777777" w:rsidR="001D793B" w:rsidRPr="001F4693" w:rsidRDefault="00A00BF4" w:rsidP="00E12479">
    <w:pPr>
      <w:ind w:left="1843" w:right="991"/>
      <w:jc w:val="center"/>
      <w:rPr>
        <w:sz w:val="20"/>
      </w:rPr>
    </w:pPr>
    <w:proofErr w:type="spellStart"/>
    <w:r>
      <w:rPr>
        <w:sz w:val="20"/>
      </w:rPr>
      <w:t>Reģ.Nr</w:t>
    </w:r>
    <w:proofErr w:type="spellEnd"/>
    <w:r>
      <w:rPr>
        <w:sz w:val="20"/>
      </w:rPr>
      <w:t xml:space="preserve">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633B08E6" w14:textId="77777777" w:rsidR="001D793B" w:rsidRDefault="00A00BF4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633B08E7" w14:textId="77777777" w:rsidR="001D793B" w:rsidRDefault="00A00BF4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633B08E8" w14:textId="77777777" w:rsidR="001D793B" w:rsidRPr="001D793B" w:rsidRDefault="00A00BF4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3B08EB" wp14:editId="633B08EC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E10C296A">
      <w:start w:val="1"/>
      <w:numFmt w:val="decimal"/>
      <w:lvlText w:val="%1."/>
      <w:lvlJc w:val="left"/>
      <w:pPr>
        <w:ind w:left="720" w:hanging="360"/>
      </w:pPr>
    </w:lvl>
    <w:lvl w:ilvl="1" w:tplc="31B2058C" w:tentative="1">
      <w:start w:val="1"/>
      <w:numFmt w:val="lowerLetter"/>
      <w:lvlText w:val="%2."/>
      <w:lvlJc w:val="left"/>
      <w:pPr>
        <w:ind w:left="1440" w:hanging="360"/>
      </w:pPr>
    </w:lvl>
    <w:lvl w:ilvl="2" w:tplc="4C8E4A1C" w:tentative="1">
      <w:start w:val="1"/>
      <w:numFmt w:val="lowerRoman"/>
      <w:lvlText w:val="%3."/>
      <w:lvlJc w:val="right"/>
      <w:pPr>
        <w:ind w:left="2160" w:hanging="180"/>
      </w:pPr>
    </w:lvl>
    <w:lvl w:ilvl="3" w:tplc="94B44E5A" w:tentative="1">
      <w:start w:val="1"/>
      <w:numFmt w:val="decimal"/>
      <w:lvlText w:val="%4."/>
      <w:lvlJc w:val="left"/>
      <w:pPr>
        <w:ind w:left="2880" w:hanging="360"/>
      </w:pPr>
    </w:lvl>
    <w:lvl w:ilvl="4" w:tplc="39A02D40" w:tentative="1">
      <w:start w:val="1"/>
      <w:numFmt w:val="lowerLetter"/>
      <w:lvlText w:val="%5."/>
      <w:lvlJc w:val="left"/>
      <w:pPr>
        <w:ind w:left="3600" w:hanging="360"/>
      </w:pPr>
    </w:lvl>
    <w:lvl w:ilvl="5" w:tplc="6B2842C0" w:tentative="1">
      <w:start w:val="1"/>
      <w:numFmt w:val="lowerRoman"/>
      <w:lvlText w:val="%6."/>
      <w:lvlJc w:val="right"/>
      <w:pPr>
        <w:ind w:left="4320" w:hanging="180"/>
      </w:pPr>
    </w:lvl>
    <w:lvl w:ilvl="6" w:tplc="3612CEC8" w:tentative="1">
      <w:start w:val="1"/>
      <w:numFmt w:val="decimal"/>
      <w:lvlText w:val="%7."/>
      <w:lvlJc w:val="left"/>
      <w:pPr>
        <w:ind w:left="5040" w:hanging="360"/>
      </w:pPr>
    </w:lvl>
    <w:lvl w:ilvl="7" w:tplc="5F8CEBF0" w:tentative="1">
      <w:start w:val="1"/>
      <w:numFmt w:val="lowerLetter"/>
      <w:lvlText w:val="%8."/>
      <w:lvlJc w:val="left"/>
      <w:pPr>
        <w:ind w:left="5760" w:hanging="360"/>
      </w:pPr>
    </w:lvl>
    <w:lvl w:ilvl="8" w:tplc="E758C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55EB"/>
    <w:multiLevelType w:val="hybridMultilevel"/>
    <w:tmpl w:val="CD2482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0BAE940A">
      <w:start w:val="1"/>
      <w:numFmt w:val="decimal"/>
      <w:lvlText w:val="%1."/>
      <w:lvlJc w:val="left"/>
      <w:pPr>
        <w:ind w:left="720" w:hanging="360"/>
      </w:pPr>
    </w:lvl>
    <w:lvl w:ilvl="1" w:tplc="D85E3A1E" w:tentative="1">
      <w:start w:val="1"/>
      <w:numFmt w:val="lowerLetter"/>
      <w:lvlText w:val="%2."/>
      <w:lvlJc w:val="left"/>
      <w:pPr>
        <w:ind w:left="1440" w:hanging="360"/>
      </w:pPr>
    </w:lvl>
    <w:lvl w:ilvl="2" w:tplc="D8A6DB14" w:tentative="1">
      <w:start w:val="1"/>
      <w:numFmt w:val="lowerRoman"/>
      <w:lvlText w:val="%3."/>
      <w:lvlJc w:val="right"/>
      <w:pPr>
        <w:ind w:left="2160" w:hanging="180"/>
      </w:pPr>
    </w:lvl>
    <w:lvl w:ilvl="3" w:tplc="06B2504E" w:tentative="1">
      <w:start w:val="1"/>
      <w:numFmt w:val="decimal"/>
      <w:lvlText w:val="%4."/>
      <w:lvlJc w:val="left"/>
      <w:pPr>
        <w:ind w:left="2880" w:hanging="360"/>
      </w:pPr>
    </w:lvl>
    <w:lvl w:ilvl="4" w:tplc="41E41C46" w:tentative="1">
      <w:start w:val="1"/>
      <w:numFmt w:val="lowerLetter"/>
      <w:lvlText w:val="%5."/>
      <w:lvlJc w:val="left"/>
      <w:pPr>
        <w:ind w:left="3600" w:hanging="360"/>
      </w:pPr>
    </w:lvl>
    <w:lvl w:ilvl="5" w:tplc="23FE4E74" w:tentative="1">
      <w:start w:val="1"/>
      <w:numFmt w:val="lowerRoman"/>
      <w:lvlText w:val="%6."/>
      <w:lvlJc w:val="right"/>
      <w:pPr>
        <w:ind w:left="4320" w:hanging="180"/>
      </w:pPr>
    </w:lvl>
    <w:lvl w:ilvl="6" w:tplc="4F70DBBE" w:tentative="1">
      <w:start w:val="1"/>
      <w:numFmt w:val="decimal"/>
      <w:lvlText w:val="%7."/>
      <w:lvlJc w:val="left"/>
      <w:pPr>
        <w:ind w:left="5040" w:hanging="360"/>
      </w:pPr>
    </w:lvl>
    <w:lvl w:ilvl="7" w:tplc="BF7C9652" w:tentative="1">
      <w:start w:val="1"/>
      <w:numFmt w:val="lowerLetter"/>
      <w:lvlText w:val="%8."/>
      <w:lvlJc w:val="left"/>
      <w:pPr>
        <w:ind w:left="5760" w:hanging="360"/>
      </w:pPr>
    </w:lvl>
    <w:lvl w:ilvl="8" w:tplc="5358EE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BAD"/>
    <w:rsid w:val="00957ED8"/>
    <w:rsid w:val="00961DD6"/>
    <w:rsid w:val="009B593B"/>
    <w:rsid w:val="00A00BF4"/>
    <w:rsid w:val="00A32C1B"/>
    <w:rsid w:val="00AA2F6D"/>
    <w:rsid w:val="00AB6EE7"/>
    <w:rsid w:val="00AB74EA"/>
    <w:rsid w:val="00AD6E63"/>
    <w:rsid w:val="00AF3645"/>
    <w:rsid w:val="00B669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33B08B7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2</cp:revision>
  <cp:lastPrinted>2011-12-07T07:29:00Z</cp:lastPrinted>
  <dcterms:created xsi:type="dcterms:W3CDTF">2020-07-13T07:18:00Z</dcterms:created>
  <dcterms:modified xsi:type="dcterms:W3CDTF">2020-07-13T07:18:00Z</dcterms:modified>
</cp:coreProperties>
</file>